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61" w:rsidRDefault="00F86C83">
      <w:pPr>
        <w:pStyle w:val="a7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5619115</wp:posOffset>
            </wp:positionH>
            <wp:positionV relativeFrom="line">
              <wp:posOffset>0</wp:posOffset>
            </wp:positionV>
            <wp:extent cx="1016635" cy="349250"/>
            <wp:effectExtent l="0" t="0" r="0" b="0"/>
            <wp:wrapTopAndBottom/>
            <wp:docPr id="2" name="그림 2" descr="EMB000054700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EMB00005470031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7661" w:rsidRDefault="00F86C83">
      <w:pPr>
        <w:jc w:val="center"/>
        <w:rPr>
          <w:rFonts w:ascii="HY헤드라인M" w:eastAsia="HY헤드라인M" w:hAnsi="Times New Roman" w:cs="Times New Roman"/>
          <w:b/>
          <w:sz w:val="32"/>
        </w:rPr>
      </w:pPr>
      <w:r>
        <w:rPr>
          <w:rFonts w:ascii="바탕" w:eastAsia="바탕" w:hAnsi="바탕" w:cs="바탕" w:hint="eastAsia"/>
          <w:b/>
          <w:sz w:val="40"/>
          <w:szCs w:val="40"/>
          <w:lang w:eastAsia="zh-CN"/>
        </w:rPr>
        <w:t>大</w:t>
      </w:r>
      <w:r>
        <w:rPr>
          <w:rFonts w:ascii="새굴림" w:eastAsia="새굴림" w:hAnsi="새굴림" w:cs="새굴림" w:hint="eastAsia"/>
          <w:b/>
          <w:sz w:val="40"/>
          <w:szCs w:val="40"/>
          <w:lang w:eastAsia="zh-CN"/>
        </w:rPr>
        <w:t>学</w:t>
      </w:r>
      <w:r>
        <w:rPr>
          <w:rFonts w:ascii="바탕" w:eastAsia="바탕" w:hAnsi="바탕" w:cs="바탕" w:hint="eastAsia"/>
          <w:b/>
          <w:sz w:val="40"/>
          <w:szCs w:val="40"/>
          <w:lang w:eastAsia="zh-CN"/>
        </w:rPr>
        <w:t>院生</w:t>
      </w:r>
      <w:r>
        <w:rPr>
          <w:rFonts w:ascii="바탕" w:eastAsia="SimSun" w:hAnsi="바탕" w:cs="바탕" w:hint="eastAsia"/>
          <w:b/>
          <w:sz w:val="40"/>
          <w:szCs w:val="40"/>
          <w:lang w:eastAsia="zh-CN"/>
        </w:rPr>
        <w:t>周末</w:t>
      </w:r>
      <w:r>
        <w:rPr>
          <w:rFonts w:ascii="바탕" w:eastAsia="새굴림" w:hAnsiTheme="majorHAnsi" w:cs="새굴림" w:hint="eastAsia"/>
          <w:b/>
          <w:sz w:val="40"/>
          <w:szCs w:val="40"/>
          <w:lang w:eastAsia="zh-CN"/>
        </w:rPr>
        <w:t>韩语</w:t>
      </w:r>
      <w:r>
        <w:rPr>
          <w:rFonts w:ascii="바탕" w:eastAsia="바탕" w:hAnsi="바탕" w:cs="새굴림" w:hint="eastAsia"/>
          <w:b/>
          <w:sz w:val="40"/>
          <w:szCs w:val="40"/>
          <w:lang w:eastAsia="zh-CN"/>
        </w:rPr>
        <w:t>集中</w:t>
      </w:r>
      <w:r>
        <w:rPr>
          <w:rFonts w:ascii="바탕" w:eastAsia="새굴림" w:hAnsiTheme="majorHAnsi" w:cs="새굴림" w:hint="eastAsia"/>
          <w:b/>
          <w:sz w:val="40"/>
          <w:szCs w:val="40"/>
          <w:lang w:eastAsia="zh-CN"/>
        </w:rPr>
        <w:t>教</w:t>
      </w:r>
      <w:r>
        <w:rPr>
          <w:rFonts w:ascii="바탕" w:eastAsia="바탕" w:hAnsi="바탕" w:cs="새굴림" w:hint="eastAsia"/>
          <w:b/>
          <w:sz w:val="40"/>
          <w:szCs w:val="40"/>
          <w:lang w:eastAsia="zh-CN"/>
        </w:rPr>
        <w:t>育</w:t>
      </w:r>
      <w:r>
        <w:rPr>
          <w:rFonts w:ascii="바탕" w:eastAsia="새굴림" w:hAnsiTheme="majorHAnsi" w:cs="새굴림" w:hint="eastAsia"/>
          <w:b/>
          <w:sz w:val="40"/>
          <w:szCs w:val="40"/>
          <w:lang w:eastAsia="zh-CN"/>
        </w:rPr>
        <w:t>课</w:t>
      </w:r>
      <w:r>
        <w:rPr>
          <w:rFonts w:ascii="바탕" w:eastAsia="바탕" w:hAnsi="바탕" w:cs="새굴림" w:hint="eastAsia"/>
          <w:b/>
          <w:sz w:val="40"/>
          <w:szCs w:val="40"/>
          <w:lang w:eastAsia="zh-CN"/>
        </w:rPr>
        <w:t>程申</w:t>
      </w:r>
      <w:r>
        <w:rPr>
          <w:rFonts w:ascii="바탕" w:eastAsia="SimSun" w:hAnsiTheme="majorHAnsi" w:cs="새굴림" w:hint="eastAsia"/>
          <w:b/>
          <w:sz w:val="40"/>
          <w:szCs w:val="40"/>
          <w:lang w:eastAsia="zh-CN"/>
        </w:rPr>
        <w:t>请书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336"/>
        <w:gridCol w:w="2691"/>
        <w:gridCol w:w="768"/>
        <w:gridCol w:w="1250"/>
        <w:gridCol w:w="745"/>
        <w:gridCol w:w="248"/>
        <w:gridCol w:w="635"/>
        <w:gridCol w:w="2011"/>
      </w:tblGrid>
      <w:tr w:rsidR="00AA7661" w:rsidTr="005E1178">
        <w:trPr>
          <w:trHeight w:val="697"/>
        </w:trPr>
        <w:tc>
          <w:tcPr>
            <w:tcW w:w="7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wordWrap/>
              <w:spacing w:after="0" w:line="276" w:lineRule="auto"/>
              <w:jc w:val="center"/>
              <w:textAlignment w:val="baseline"/>
              <w:rPr>
                <w:rFonts w:asciiTheme="minorEastAsia" w:eastAsia="SimSun" w:hAnsiTheme="minorEastAsia" w:cs="굴림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9684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6"/>
              <w:wordWrap/>
              <w:spacing w:after="0" w:line="276" w:lineRule="auto"/>
              <w:ind w:leftChars="-113" w:left="-226"/>
              <w:jc w:val="center"/>
              <w:textAlignment w:val="baseline"/>
              <w:rPr>
                <w:rFonts w:asciiTheme="minorEastAsia" w:eastAsia="SimSun" w:hAnsiTheme="minorEastAsia" w:cs="굴림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学年度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春季学期</w:t>
            </w:r>
          </w:p>
        </w:tc>
      </w:tr>
      <w:tr w:rsidR="00AA7661" w:rsidTr="005E1178">
        <w:trPr>
          <w:trHeight w:val="1248"/>
        </w:trPr>
        <w:tc>
          <w:tcPr>
            <w:tcW w:w="7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wordWrap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所属</w:t>
            </w:r>
          </w:p>
        </w:tc>
        <w:tc>
          <w:tcPr>
            <w:tcW w:w="40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left"/>
              <w:rPr>
                <w:rFonts w:ascii="SimSun" w:eastAsia="SimSun" w:hAnsi="SimSun" w:cs="새굴림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A8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굴림" w:hint="eastAsia"/>
                <w:kern w:val="0"/>
                <w:sz w:val="24"/>
                <w:szCs w:val="24"/>
                <w:lang w:eastAsia="zh-CN"/>
              </w:rPr>
              <w:t>大学院</w:t>
            </w:r>
            <w:r>
              <w:rPr>
                <w:rFonts w:ascii="SimSun" w:hAnsi="SimSun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hAnsi="SimSun" w:cs="굴림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SimSun" w:eastAsia="SimSun" w:hAnsi="SimSun" w:cs="새굴림" w:hint="eastAsia"/>
                <w:kern w:val="0"/>
                <w:sz w:val="24"/>
                <w:szCs w:val="24"/>
                <w:u w:val="single"/>
                <w:lang w:eastAsia="zh-CN"/>
              </w:rPr>
              <w:t>学科</w:t>
            </w:r>
          </w:p>
          <w:p w:rsidR="005E1178" w:rsidRDefault="005E1178">
            <w:pPr>
              <w:pStyle w:val="a8"/>
              <w:jc w:val="left"/>
              <w:rPr>
                <w:rFonts w:hint="eastAsia"/>
                <w:sz w:val="24"/>
                <w:szCs w:val="24"/>
                <w:u w:val="single"/>
              </w:rPr>
            </w:pPr>
          </w:p>
          <w:p w:rsidR="00AA7661" w:rsidRDefault="00F86C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A8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Times New Roman" w:hint="eastAsia"/>
                <w:sz w:val="24"/>
                <w:szCs w:val="24"/>
                <w:lang w:eastAsia="zh-CN"/>
              </w:rPr>
              <w:t>特殊大学院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SimSun" w:eastAsia="SimSun" w:hAnsi="SimSun" w:cs="새굴림" w:hint="eastAsia"/>
                <w:kern w:val="0"/>
                <w:sz w:val="24"/>
                <w:szCs w:val="24"/>
                <w:u w:val="single"/>
                <w:lang w:eastAsia="zh-CN"/>
              </w:rPr>
              <w:t>学科</w:t>
            </w:r>
          </w:p>
        </w:tc>
        <w:tc>
          <w:tcPr>
            <w:tcW w:w="7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A7661" w:rsidRDefault="00F86C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eastAsia="SimSun" w:hAnsiTheme="minorEastAsia" w:cs="굴림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eastAsia="SimSun" w:hAnsiTheme="minorEastAsia" w:cs="굴림" w:hint="eastAsia"/>
                <w:b/>
                <w:kern w:val="0"/>
                <w:sz w:val="24"/>
                <w:szCs w:val="24"/>
                <w:lang w:eastAsia="zh-CN"/>
              </w:rPr>
              <w:t>课程</w:t>
            </w:r>
          </w:p>
        </w:tc>
        <w:tc>
          <w:tcPr>
            <w:tcW w:w="1995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A7661" w:rsidRDefault="00F86C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>
              <w:rPr>
                <w:rFonts w:ascii="SimSun" w:eastAsia="SimSun" w:hAnsi="SimSun" w:cs="새굴림" w:hint="eastAsia"/>
                <w:kern w:val="0"/>
                <w:sz w:val="24"/>
                <w:szCs w:val="24"/>
                <w:lang w:eastAsia="zh-CN"/>
              </w:rPr>
              <w:t>硕士</w:t>
            </w:r>
            <w:r>
              <w:rPr>
                <w:rFonts w:ascii="새굴림" w:eastAsia="새굴림" w:hAnsi="새굴림" w:cs="새굴림" w:hint="eastAsia"/>
                <w:kern w:val="0"/>
                <w:sz w:val="24"/>
                <w:szCs w:val="24"/>
              </w:rPr>
              <w:t>课程</w:t>
            </w:r>
          </w:p>
          <w:p w:rsidR="00AA7661" w:rsidRDefault="00F86C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>
              <w:rPr>
                <w:rFonts w:ascii="SimSun" w:eastAsia="SimSun" w:hAnsi="SimSun" w:cs="Times New Roman" w:hint="eastAsia"/>
                <w:sz w:val="24"/>
                <w:szCs w:val="24"/>
                <w:lang w:eastAsia="zh-CN"/>
              </w:rPr>
              <w:t>博士</w:t>
            </w:r>
            <w:r>
              <w:rPr>
                <w:rFonts w:ascii="새굴림" w:eastAsia="새굴림" w:hAnsi="새굴림" w:cs="새굴림" w:hint="eastAsia"/>
                <w:sz w:val="24"/>
                <w:szCs w:val="24"/>
              </w:rPr>
              <w:t>课程</w:t>
            </w:r>
          </w:p>
        </w:tc>
        <w:tc>
          <w:tcPr>
            <w:tcW w:w="88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A7661" w:rsidRDefault="00F86C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eastAsia="SimSun" w:hAnsiTheme="minorEastAsia" w:cs="굴림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eastAsia="SimSun" w:hAnsiTheme="minorEastAsia" w:cs="굴림" w:hint="eastAsia"/>
                <w:b/>
                <w:kern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A7661" w:rsidRDefault="00AA76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AA7661" w:rsidTr="005E1178">
        <w:trPr>
          <w:trHeight w:val="463"/>
        </w:trPr>
        <w:tc>
          <w:tcPr>
            <w:tcW w:w="75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韩文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</w:tr>
      <w:tr w:rsidR="00AA7661" w:rsidTr="005E1178">
        <w:trPr>
          <w:trHeight w:val="495"/>
        </w:trPr>
        <w:tc>
          <w:tcPr>
            <w:tcW w:w="75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英文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</w:tr>
      <w:tr w:rsidR="00AA7661" w:rsidTr="005E1178">
        <w:trPr>
          <w:trHeight w:val="501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4709" w:type="dxa"/>
            <w:gridSpan w:val="3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646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</w:tr>
      <w:tr w:rsidR="00AA7661">
        <w:trPr>
          <w:trHeight w:val="559"/>
        </w:trPr>
        <w:tc>
          <w:tcPr>
            <w:tcW w:w="2090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韩国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</w:p>
        </w:tc>
      </w:tr>
      <w:tr w:rsidR="00AA7661">
        <w:trPr>
          <w:trHeight w:val="495"/>
        </w:trPr>
        <w:tc>
          <w:tcPr>
            <w:tcW w:w="2090" w:type="dxa"/>
            <w:gridSpan w:val="2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中国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</w:p>
        </w:tc>
      </w:tr>
      <w:tr w:rsidR="00AA7661" w:rsidTr="005E1178">
        <w:trPr>
          <w:trHeight w:val="583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AA7661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A7661">
        <w:trPr>
          <w:trHeight w:val="656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 w:rsidP="005E1178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SNS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账号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ID)</w:t>
            </w:r>
          </w:p>
          <w:p w:rsidR="00AA7661" w:rsidRDefault="00F86C83">
            <w:pPr>
              <w:pStyle w:val="a8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r>
              <w:rPr>
                <w:rFonts w:eastAsia="SimSun" w:hint="eastAsia"/>
                <w:b/>
                <w:sz w:val="22"/>
                <w:lang w:eastAsia="zh-CN"/>
              </w:rPr>
              <w:t>kakaotalk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eastAsia="SimSun" w:hint="eastAsia"/>
                <w:b/>
                <w:szCs w:val="20"/>
                <w:lang w:eastAsia="zh-CN"/>
              </w:rPr>
              <w:t>微信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hint="eastAsia"/>
                <w:sz w:val="22"/>
                <w:lang w:eastAsia="zh-CN"/>
              </w:rPr>
              <w:t>KAKA0TALK</w:t>
            </w:r>
            <w:r>
              <w:rPr>
                <w:rFonts w:eastAsia="SimSun" w:hint="eastAsia"/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ID:                          </w:t>
            </w:r>
            <w:r w:rsidRPr="0095639C">
              <w:rPr>
                <w:rFonts w:eastAsia="SimSun" w:hint="eastAsia"/>
                <w:b/>
                <w:sz w:val="24"/>
                <w:szCs w:val="20"/>
                <w:lang w:eastAsia="zh-CN"/>
              </w:rPr>
              <w:t>微信</w:t>
            </w:r>
            <w:r>
              <w:rPr>
                <w:rFonts w:hint="eastAsia"/>
                <w:sz w:val="24"/>
                <w:szCs w:val="24"/>
              </w:rPr>
              <w:t>ID:</w:t>
            </w:r>
          </w:p>
        </w:tc>
      </w:tr>
      <w:tr w:rsidR="00AA7661" w:rsidTr="005E1178">
        <w:trPr>
          <w:trHeight w:val="2864"/>
        </w:trPr>
        <w:tc>
          <w:tcPr>
            <w:tcW w:w="10438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spacing w:after="0" w:line="240" w:lineRule="auto"/>
              <w:ind w:firstLineChars="200" w:firstLine="56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本人自愿申请</w:t>
            </w:r>
            <w:r>
              <w:rPr>
                <w:rFonts w:ascii="새굴림" w:eastAsia="새굴림" w:hAnsi="새굴림" w:cs="새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贵校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【</w:t>
            </w:r>
            <w:r>
              <w:rPr>
                <w:rFonts w:ascii="SimSun" w:eastAsia="SimSun" w:hAnsi="SimSun" w:cs="Times New Roman" w:hint="eastAsia"/>
                <w:b/>
                <w:sz w:val="28"/>
                <w:szCs w:val="28"/>
                <w:lang w:eastAsia="zh-CN"/>
              </w:rPr>
              <w:t>大学院生</w:t>
            </w:r>
            <w:r>
              <w:rPr>
                <w:rFonts w:ascii="SimSun" w:eastAsia="SimSun" w:hAnsi="SimSun" w:cs="Times New Roman" w:hint="eastAsia"/>
                <w:b/>
                <w:sz w:val="28"/>
                <w:szCs w:val="28"/>
                <w:lang w:eastAsia="zh-CN"/>
              </w:rPr>
              <w:t>周末</w:t>
            </w:r>
            <w:r>
              <w:rPr>
                <w:rFonts w:ascii="새굴림" w:eastAsia="새굴림" w:hAnsi="새굴림" w:cs="새굴림" w:hint="eastAsia"/>
                <w:b/>
                <w:sz w:val="28"/>
                <w:szCs w:val="28"/>
                <w:lang w:eastAsia="zh-CN"/>
              </w:rPr>
              <w:t>韩语集中教育课程</w:t>
            </w:r>
            <w:r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zh-CN"/>
              </w:rPr>
              <w:t>】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.</w:t>
            </w:r>
          </w:p>
          <w:p w:rsidR="00AA7661" w:rsidRDefault="00F86C83" w:rsidP="005E1178">
            <w:pPr>
              <w:spacing w:after="0" w:line="240" w:lineRule="auto"/>
              <w:ind w:firstLineChars="200" w:firstLine="48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A7661" w:rsidRDefault="00F86C83">
            <w:pPr>
              <w:spacing w:after="0" w:line="360" w:lineRule="auto"/>
              <w:ind w:firstLineChars="1600" w:firstLine="384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</w:p>
          <w:p w:rsidR="00AA7661" w:rsidRDefault="00F86C83">
            <w:pPr>
              <w:wordWrap/>
              <w:spacing w:after="0" w:line="360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盖章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4"/>
                <w:szCs w:val="24"/>
                <w:lang w:eastAsia="zh-CN"/>
              </w:rPr>
              <w:t>签字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  <w:p w:rsidR="00AA7661" w:rsidRDefault="00AA7661">
            <w:pPr>
              <w:spacing w:after="0" w:line="360" w:lineRule="auto"/>
              <w:textAlignment w:val="baseline"/>
              <w:rPr>
                <w:rFonts w:ascii="Haansoft Batang" w:eastAsia="굴림" w:hAnsi="굴림" w:cs="굴림"/>
                <w:color w:val="000000"/>
                <w:kern w:val="0"/>
                <w:sz w:val="12"/>
                <w:szCs w:val="12"/>
              </w:rPr>
            </w:pPr>
            <w:bookmarkStart w:id="0" w:name="_GoBack"/>
            <w:bookmarkEnd w:id="0"/>
          </w:p>
          <w:p w:rsidR="00AA7661" w:rsidRDefault="00F86C83">
            <w:pPr>
              <w:wordWrap/>
              <w:spacing w:after="0" w:line="360" w:lineRule="auto"/>
              <w:jc w:val="center"/>
              <w:textAlignment w:val="baseline"/>
              <w:rPr>
                <w:rFonts w:ascii="Haansoft Batang" w:eastAsia="굴림" w:hAnsi="굴림" w:cs="굴림"/>
                <w:color w:val="000000"/>
                <w:kern w:val="0"/>
                <w:sz w:val="36"/>
                <w:szCs w:val="36"/>
              </w:rPr>
            </w:pPr>
            <w:r>
              <w:rPr>
                <w:rFonts w:ascii="HY헤드라인M" w:eastAsia="SimSun" w:hAnsi="굴림" w:cs="굴림" w:hint="eastAsia"/>
                <w:b/>
                <w:color w:val="000000"/>
                <w:kern w:val="0"/>
                <w:sz w:val="40"/>
                <w:szCs w:val="40"/>
              </w:rPr>
              <w:t>祥明大学国际语言文化教育院长</w:t>
            </w:r>
          </w:p>
        </w:tc>
      </w:tr>
      <w:tr w:rsidR="00AA7661" w:rsidTr="005E1178">
        <w:trPr>
          <w:trHeight w:val="2888"/>
        </w:trPr>
        <w:tc>
          <w:tcPr>
            <w:tcW w:w="10438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spacing w:after="0" w:line="240" w:lineRule="auto"/>
              <w:textAlignment w:val="baseline"/>
              <w:rPr>
                <w:rFonts w:ascii="SimSun" w:eastAsia="SimSun" w:hAnsi="SimSun" w:cs="굴림"/>
                <w:color w:val="000000"/>
                <w:kern w:val="0"/>
                <w:sz w:val="22"/>
              </w:rPr>
            </w:pPr>
            <w:r>
              <w:rPr>
                <w:rFonts w:ascii="바탕" w:eastAsia="SimSun" w:hAnsi="바탕" w:cs="바탕"/>
                <w:color w:val="000000"/>
                <w:kern w:val="0"/>
                <w:sz w:val="22"/>
              </w:rPr>
              <w:t>◈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>学费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:</w:t>
            </w:r>
            <w:r>
              <w:rPr>
                <w:rFonts w:ascii="SimSun" w:eastAsia="SimSun" w:hAnsi="SimSun" w:cs="굴림"/>
                <w:color w:val="000000"/>
                <w:kern w:val="0"/>
                <w:sz w:val="22"/>
              </w:rPr>
              <w:t xml:space="preserve"> 60</w:t>
            </w:r>
            <w:r>
              <w:rPr>
                <w:rFonts w:ascii="SimSun" w:eastAsia="SimSun" w:hAnsi="SimSun" w:cs="바탕" w:hint="eastAsia"/>
                <w:color w:val="000000"/>
                <w:kern w:val="0"/>
                <w:sz w:val="22"/>
                <w:lang w:eastAsia="zh-CN"/>
              </w:rPr>
              <w:t>万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</w:rPr>
              <w:t>韩币</w:t>
            </w:r>
          </w:p>
          <w:p w:rsidR="00AA7661" w:rsidRDefault="00F86C83">
            <w:pPr>
              <w:spacing w:after="0" w:line="384" w:lineRule="auto"/>
              <w:textAlignment w:val="baseline"/>
              <w:rPr>
                <w:rFonts w:ascii="SimSun" w:eastAsia="SimSun" w:hAnsi="SimSun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◈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>账户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友</w:t>
            </w:r>
            <w:r>
              <w:rPr>
                <w:rFonts w:ascii="SimSun" w:eastAsia="SimSun" w:hAnsi="SimSun" w:cs="바탕" w:hint="eastAsia"/>
                <w:color w:val="000000"/>
                <w:kern w:val="0"/>
                <w:sz w:val="22"/>
                <w:lang w:eastAsia="zh-CN"/>
              </w:rPr>
              <w:t>利银行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 xml:space="preserve"> 1005-201-890887(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>账户名称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sangmyung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university</w:t>
            </w:r>
            <w:r w:rsidR="005E1178">
              <w:rPr>
                <w:rFonts w:ascii="SimSun" w:eastAsia="SimSun" w:hAnsi="SimSun" w:cs="굴림"/>
                <w:color w:val="000000"/>
                <w:kern w:val="0"/>
                <w:sz w:val="22"/>
                <w:lang w:eastAsia="zh-CN"/>
              </w:rPr>
              <w:t>(</w:t>
            </w:r>
            <w:r w:rsidR="005E1178">
              <w:rPr>
                <w:rFonts w:ascii="바탕체" w:eastAsia="바탕체" w:hAnsi="바탕체" w:cs="바탕체" w:hint="eastAsia"/>
                <w:color w:val="000000"/>
                <w:kern w:val="0"/>
                <w:sz w:val="22"/>
              </w:rPr>
              <w:t>상명대학교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)</w:t>
            </w:r>
          </w:p>
          <w:p w:rsidR="005E1178" w:rsidRPr="0095639C" w:rsidRDefault="0095639C">
            <w:pPr>
              <w:spacing w:after="0" w:line="384" w:lineRule="auto"/>
              <w:textAlignment w:val="baseline"/>
              <w:rPr>
                <w:rFonts w:ascii="SimSun" w:hAnsi="SimSun" w:cs="굴림" w:hint="eastAsia"/>
                <w:color w:val="000000"/>
                <w:kern w:val="0"/>
                <w:sz w:val="22"/>
              </w:rPr>
            </w:pPr>
            <w:r>
              <w:rPr>
                <w:rFonts w:ascii="SimSun" w:hAnsi="SimSun" w:cs="굴림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SimSun" w:hAnsi="SimSun" w:cs="굴림"/>
                <w:color w:val="000000"/>
                <w:kern w:val="0"/>
                <w:sz w:val="22"/>
              </w:rPr>
              <w:t>&lt;</w:t>
            </w:r>
            <w:r w:rsidRPr="0095639C">
              <w:rPr>
                <w:rFonts w:ascii="SimSun" w:hAnsi="SimSun" w:cs="굴림" w:hint="eastAsia"/>
                <w:color w:val="000000"/>
                <w:kern w:val="0"/>
                <w:sz w:val="22"/>
              </w:rPr>
              <w:t>海外</w:t>
            </w:r>
            <w:r w:rsidRPr="0095639C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汇</w:t>
            </w:r>
            <w:r w:rsidRPr="0095639C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款</w:t>
            </w:r>
            <w:r w:rsidRPr="0095639C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时</w:t>
            </w:r>
            <w:r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&gt;</w:t>
            </w:r>
          </w:p>
          <w:p w:rsidR="005E1178" w:rsidRPr="005E1178" w:rsidRDefault="005E1178" w:rsidP="005E1178">
            <w:pPr>
              <w:spacing w:after="0" w:line="384" w:lineRule="auto"/>
              <w:ind w:firstLineChars="500" w:firstLine="1000"/>
              <w:textAlignment w:val="baseline"/>
              <w:rPr>
                <w:rFonts w:ascii="SimSun" w:hAnsi="SimSun" w:cs="굴림" w:hint="eastAsia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1F11373" wp14:editId="788409E0">
                  <wp:extent cx="4714875" cy="1228725"/>
                  <wp:effectExtent l="0" t="0" r="9525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661" w:rsidRDefault="00AA7661" w:rsidP="005E1178">
      <w:pPr>
        <w:pStyle w:val="a7"/>
        <w:rPr>
          <w:rFonts w:hint="eastAsia"/>
        </w:rPr>
      </w:pPr>
    </w:p>
    <w:sectPr w:rsidR="00AA7661" w:rsidSect="00463A79">
      <w:pgSz w:w="11906" w:h="16838"/>
      <w:pgMar w:top="993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83" w:rsidRDefault="00F86C83" w:rsidP="005E1178">
      <w:pPr>
        <w:spacing w:after="0" w:line="240" w:lineRule="auto"/>
      </w:pPr>
      <w:r>
        <w:separator/>
      </w:r>
    </w:p>
  </w:endnote>
  <w:endnote w:type="continuationSeparator" w:id="0">
    <w:p w:rsidR="00F86C83" w:rsidRDefault="00F86C83" w:rsidP="005E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aansoft Batang">
    <w:altName w:val="함초롬바탕"/>
    <w:charset w:val="81"/>
    <w:family w:val="roman"/>
    <w:pitch w:val="default"/>
    <w:sig w:usb0="FFFFFFFF" w:usb1="FFFFFFFF" w:usb2="00FFFFFF" w:usb3="00000000" w:csb0="863F01FF" w:csb1="0000FFFF"/>
  </w:font>
  <w:font w:name="HY헤드라인M">
    <w:altName w:val="펜흘림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새굴림">
    <w:altName w:val="HyhwpEQ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83" w:rsidRDefault="00F86C83" w:rsidP="005E1178">
      <w:pPr>
        <w:spacing w:after="0" w:line="240" w:lineRule="auto"/>
      </w:pPr>
      <w:r>
        <w:separator/>
      </w:r>
    </w:p>
  </w:footnote>
  <w:footnote w:type="continuationSeparator" w:id="0">
    <w:p w:rsidR="00F86C83" w:rsidRDefault="00F86C83" w:rsidP="005E1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A9"/>
    <w:rsid w:val="0003662D"/>
    <w:rsid w:val="00094230"/>
    <w:rsid w:val="000B06A9"/>
    <w:rsid w:val="0014588F"/>
    <w:rsid w:val="001D3955"/>
    <w:rsid w:val="001D42C5"/>
    <w:rsid w:val="00275A40"/>
    <w:rsid w:val="002A190F"/>
    <w:rsid w:val="002F6ABD"/>
    <w:rsid w:val="00416969"/>
    <w:rsid w:val="00431D90"/>
    <w:rsid w:val="004327A2"/>
    <w:rsid w:val="00463A79"/>
    <w:rsid w:val="004C5D17"/>
    <w:rsid w:val="00563956"/>
    <w:rsid w:val="005B0CAE"/>
    <w:rsid w:val="005D31EE"/>
    <w:rsid w:val="005E1178"/>
    <w:rsid w:val="006117AA"/>
    <w:rsid w:val="00647FAE"/>
    <w:rsid w:val="006E1E5C"/>
    <w:rsid w:val="007433C7"/>
    <w:rsid w:val="00752C92"/>
    <w:rsid w:val="0095639C"/>
    <w:rsid w:val="00AA7661"/>
    <w:rsid w:val="00AE692A"/>
    <w:rsid w:val="00B52474"/>
    <w:rsid w:val="00C3740B"/>
    <w:rsid w:val="00CC7411"/>
    <w:rsid w:val="00D5468A"/>
    <w:rsid w:val="00D60D4E"/>
    <w:rsid w:val="00DD0BCB"/>
    <w:rsid w:val="00E30DA3"/>
    <w:rsid w:val="00F36095"/>
    <w:rsid w:val="00F86C83"/>
    <w:rsid w:val="00FB019B"/>
    <w:rsid w:val="00FC515E"/>
    <w:rsid w:val="150611BE"/>
    <w:rsid w:val="1DB103BB"/>
    <w:rsid w:val="3A874183"/>
    <w:rsid w:val="3D861C52"/>
    <w:rsid w:val="5359790C"/>
    <w:rsid w:val="60B452FD"/>
    <w:rsid w:val="62C65432"/>
    <w:rsid w:val="649E2610"/>
    <w:rsid w:val="69484F59"/>
    <w:rsid w:val="75E81FD6"/>
    <w:rsid w:val="765C5A7C"/>
    <w:rsid w:val="79DF06D8"/>
    <w:rsid w:val="7BBA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FBA9D4"/>
  <w15:docId w15:val="{725AD237-4561-4E7A-BE38-F6651F1E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6">
    <w:name w:val="List Paragraph"/>
    <w:basedOn w:val="a"/>
    <w:uiPriority w:val="34"/>
    <w:qFormat/>
    <w:pPr>
      <w:ind w:leftChars="400" w:left="800"/>
    </w:p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바탕글"/>
    <w:basedOn w:val="a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pPr>
      <w:spacing w:after="0" w:line="384" w:lineRule="auto"/>
      <w:textAlignment w:val="baseline"/>
    </w:pPr>
    <w:rPr>
      <w:rFonts w:ascii="Haansoft Batang" w:eastAsia="굴림" w:hAnsi="굴림" w:cs="굴림"/>
      <w:color w:val="000000"/>
      <w:kern w:val="0"/>
      <w:sz w:val="24"/>
      <w:szCs w:val="24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  <w:rPr>
      <w:kern w:val="2"/>
      <w:szCs w:val="22"/>
    </w:rPr>
  </w:style>
  <w:style w:type="character" w:customStyle="1" w:styleId="Char1">
    <w:name w:val="머리글 Char"/>
    <w:basedOn w:val="a0"/>
    <w:link w:val="a5"/>
    <w:uiPriority w:val="99"/>
    <w:qFormat/>
  </w:style>
  <w:style w:type="character" w:customStyle="1" w:styleId="Char0">
    <w:name w:val="바닥글 Char"/>
    <w:basedOn w:val="a0"/>
    <w:link w:val="a4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DB400T2A</dc:creator>
  <cp:lastModifiedBy>T3A-D13</cp:lastModifiedBy>
  <cp:revision>7</cp:revision>
  <cp:lastPrinted>2021-01-08T09:42:00Z</cp:lastPrinted>
  <dcterms:created xsi:type="dcterms:W3CDTF">2021-01-08T09:47:00Z</dcterms:created>
  <dcterms:modified xsi:type="dcterms:W3CDTF">2021-03-24T01:36:00Z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